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0D4" w:rsidRPr="00BE34BC" w:rsidRDefault="007A7000" w:rsidP="006C0DE3">
      <w:pPr>
        <w:spacing w:after="600"/>
        <w:jc w:val="left"/>
        <w:rPr>
          <w:b/>
          <w:sz w:val="24"/>
        </w:rPr>
      </w:pPr>
      <w:r>
        <w:rPr>
          <w:b/>
          <w:sz w:val="24"/>
        </w:rPr>
        <w:t xml:space="preserve">The chosen </w:t>
      </w:r>
      <w:r w:rsidR="006C0DE3" w:rsidRPr="00BE34BC">
        <w:rPr>
          <w:rFonts w:hint="eastAsia"/>
          <w:b/>
          <w:sz w:val="24"/>
        </w:rPr>
        <w:t>Study areas</w:t>
      </w:r>
      <w:r>
        <w:rPr>
          <w:b/>
          <w:sz w:val="24"/>
        </w:rPr>
        <w:t xml:space="preserve"> for Indiana.</w:t>
      </w:r>
      <w:bookmarkStart w:id="0" w:name="_GoBack"/>
      <w:bookmarkEnd w:id="0"/>
    </w:p>
    <w:p w:rsidR="00343CC3" w:rsidRDefault="006C0DE3" w:rsidP="000B5A9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noProof/>
          <w:sz w:val="24"/>
          <w:lang w:eastAsia="en-US"/>
        </w:rPr>
        <w:drawing>
          <wp:inline distT="0" distB="0" distL="0" distR="0" wp14:anchorId="3193FC59" wp14:editId="1544A34C">
            <wp:extent cx="5124450" cy="6477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yarea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5" t="1012" r="8950" b="3846"/>
                    <a:stretch/>
                  </pic:blipFill>
                  <pic:spPr bwMode="auto">
                    <a:xfrm>
                      <a:off x="0" y="0"/>
                      <a:ext cx="5126824" cy="64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CC3" w:rsidRDefault="00343CC3" w:rsidP="000B5A9B">
      <w:pPr>
        <w:spacing w:after="600"/>
        <w:jc w:val="center"/>
        <w:rPr>
          <w:b/>
          <w:sz w:val="24"/>
          <w:u w:val="single"/>
        </w:rPr>
      </w:pPr>
    </w:p>
    <w:p w:rsidR="00343CC3" w:rsidRPr="00BE34BC" w:rsidRDefault="00343CC3" w:rsidP="00343CC3">
      <w:pPr>
        <w:spacing w:after="600"/>
        <w:jc w:val="left"/>
        <w:rPr>
          <w:b/>
          <w:sz w:val="24"/>
        </w:rPr>
      </w:pPr>
      <w:r w:rsidRPr="00BE34BC">
        <w:rPr>
          <w:rFonts w:hint="eastAsia"/>
          <w:b/>
          <w:sz w:val="24"/>
        </w:rPr>
        <w:t>Study areas</w:t>
      </w:r>
      <w:r>
        <w:rPr>
          <w:rFonts w:hint="eastAsia"/>
          <w:b/>
          <w:sz w:val="24"/>
        </w:rPr>
        <w:t xml:space="preserve"> (NLCD 2006)</w:t>
      </w:r>
    </w:p>
    <w:p w:rsidR="006C0DE3" w:rsidRDefault="00343CC3" w:rsidP="000B5A9B">
      <w:pPr>
        <w:spacing w:after="600"/>
        <w:jc w:val="center"/>
        <w:rPr>
          <w:b/>
          <w:sz w:val="24"/>
          <w:u w:val="single"/>
        </w:rPr>
      </w:pPr>
      <w:r w:rsidRPr="00343CC3">
        <w:rPr>
          <w:rFonts w:hint="eastAsia"/>
          <w:noProof/>
          <w:sz w:val="24"/>
          <w:lang w:eastAsia="en-US"/>
        </w:rPr>
        <w:drawing>
          <wp:inline distT="0" distB="0" distL="0" distR="0" wp14:anchorId="623F2852" wp14:editId="2BFACEFF">
            <wp:extent cx="5124450" cy="6477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yarea_nlcd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3" t="3062" r="26521" b="2310"/>
                    <a:stretch/>
                  </pic:blipFill>
                  <pic:spPr bwMode="auto">
                    <a:xfrm>
                      <a:off x="0" y="0"/>
                      <a:ext cx="512445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CC3" w:rsidRPr="00BE34BC" w:rsidRDefault="00343CC3" w:rsidP="000B5A9B">
      <w:pPr>
        <w:spacing w:after="600"/>
        <w:jc w:val="center"/>
        <w:rPr>
          <w:b/>
          <w:sz w:val="24"/>
          <w:u w:val="single"/>
        </w:rPr>
      </w:pPr>
    </w:p>
    <w:p w:rsidR="005A664A" w:rsidRPr="00BE34BC" w:rsidRDefault="005A664A" w:rsidP="000B5A9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03275600 / GMW070-0006 (N, P, and TSS) [1991 to 201</w:t>
      </w:r>
      <w:r w:rsidR="00AC5DBF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5A664A" w:rsidRPr="00BE34BC" w:rsidRDefault="00AC5DBF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0" name="그림 20" descr="https://engineering.purdue.edu/~ldc/pldc/tmp/20150805213729873174_348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gineering.purdue.edu/~ldc/pldc/tmp/20150805213729873174_3488/load_script_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DBF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" name="그림 21" descr="https://engineering.purdue.edu/~ldc/pldc/tmp/20150805213729873174_348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ngineering.purdue.edu/~ldc/pldc/tmp/20150805213729873174_348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64A" w:rsidRPr="00BE34BC" w:rsidRDefault="00AC5DBF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" name="그림 25" descr="https://engineering.purdue.edu/~ldc/pldc/tmp/20150805214132327519_0661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engineering.purdue.edu/~ldc/pldc/tmp/20150805214132327519_0661/load_script_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DBF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35" name="그림 35" descr="https://engineering.purdue.edu/~ldc/pldc/tmp/20150805214132327519_0661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engineering.purdue.edu/~ldc/pldc/tmp/20150805214132327519_0661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84F" w:rsidRPr="00BE34BC" w:rsidRDefault="00AC5DBF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49" name="그림 49" descr="https://engineering.purdue.edu/~ldc/pldc/tmp/20150805214436744286_7715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engineering.purdue.edu/~ldc/pldc/tmp/20150805214436744286_7715/load_script_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DBF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36" name="그림 36" descr="https://engineering.purdue.edu/~ldc/pldc/tmp/20150805214436744286_7715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engineering.purdue.edu/~ldc/pldc/tmp/20150805214436744286_7715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64A" w:rsidRPr="007C45D6" w:rsidRDefault="003D1369">
      <w:r w:rsidRPr="007C45D6">
        <w:rPr>
          <w:rFonts w:hint="eastAsia"/>
        </w:rPr>
        <w:tab/>
        <w:t xml:space="preserve">Numbers of </w:t>
      </w:r>
      <w:r w:rsidRPr="007C45D6">
        <w:t>water quality sample</w:t>
      </w:r>
      <w:r w:rsidRPr="007C45D6">
        <w:rPr>
          <w:rFonts w:hint="eastAsia"/>
        </w:rPr>
        <w:t xml:space="preserve"> for</w:t>
      </w:r>
      <w:r w:rsidRPr="007C45D6">
        <w:t xml:space="preserve"> </w:t>
      </w:r>
      <w:r w:rsidRPr="007C45D6">
        <w:rPr>
          <w:rFonts w:hint="eastAsia"/>
        </w:rPr>
        <w:t xml:space="preserve">Baseflow </w:t>
      </w:r>
      <w:r w:rsidRPr="007C45D6">
        <w:t xml:space="preserve">dominant flow cases </w:t>
      </w:r>
      <w:r w:rsidR="007C45D6" w:rsidRPr="007C45D6">
        <w:rPr>
          <w:rFonts w:hint="eastAsia"/>
        </w:rPr>
        <w:t>111</w:t>
      </w:r>
      <w:r w:rsidRPr="007C45D6">
        <w:rPr>
          <w:rFonts w:hint="eastAsia"/>
        </w:rPr>
        <w:t>/</w:t>
      </w:r>
      <w:r w:rsidR="007C45D6" w:rsidRPr="007C45D6">
        <w:rPr>
          <w:rFonts w:hint="eastAsia"/>
        </w:rPr>
        <w:t>103/79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03275600 / GMW070-0006 (Baseflow dominant flow plot) [1991 to 201</w:t>
      </w:r>
      <w:r w:rsidR="007C45D6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7C45D6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B570B" w:rsidP="00EB570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03302800 / OBS140-0004 (N, P, and TSS) [1991 to 201</w:t>
      </w:r>
      <w:r w:rsidR="00AC5DBF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0" name="그림 50" descr="https://engineering.purdue.edu/~ldc/pldc/tmp/20150805214726244658_0957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engineering.purdue.edu/~ldc/pldc/tmp/20150805214726244658_0957/load_script_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DBF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1" name="그림 51" descr="https://engineering.purdue.edu/~ldc/pldc/tmp/20150805214726244658_0957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engineering.purdue.edu/~ldc/pldc/tmp/20150805214726244658_0957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3" name="그림 53" descr="https://engineering.purdue.edu/~ldc/pldc/tmp/20150805214908732859_230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engineering.purdue.edu/~ldc/pldc/tmp/20150805214908732859_2304/load_script_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2" name="그림 52" descr="https://engineering.purdue.edu/~ldc/pldc/tmp/20150805214908732859_230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engineering.purdue.edu/~ldc/pldc/tmp/20150805214908732859_230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7" name="그림 57" descr="https://engineering.purdue.edu/~ldc/pldc/tmp/20150805215238616071_5930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engineering.purdue.edu/~ldc/pldc/tmp/20150805215238616071_5930/load_script_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8" name="그림 58" descr="https://engineering.purdue.edu/~ldc/pldc/tmp/20150805215238616071_5930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engineering.purdue.edu/~ldc/pldc/tmp/20150805215238616071_5930/TimeSeriesPlot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0710F9" w:rsidRDefault="00EB570B">
      <w:r w:rsidRPr="000710F9">
        <w:rPr>
          <w:rFonts w:hint="eastAsia"/>
        </w:rPr>
        <w:tab/>
        <w:t xml:space="preserve">Numbers of </w:t>
      </w:r>
      <w:r w:rsidRPr="000710F9">
        <w:t>water quality sample</w:t>
      </w:r>
      <w:r w:rsidRPr="000710F9">
        <w:rPr>
          <w:rFonts w:hint="eastAsia"/>
        </w:rPr>
        <w:t xml:space="preserve"> for</w:t>
      </w:r>
      <w:r w:rsidRPr="000710F9">
        <w:t xml:space="preserve"> </w:t>
      </w:r>
      <w:r w:rsidRPr="000710F9">
        <w:rPr>
          <w:rFonts w:hint="eastAsia"/>
        </w:rPr>
        <w:t xml:space="preserve">Baseflow </w:t>
      </w:r>
      <w:r w:rsidRPr="000710F9">
        <w:t xml:space="preserve">dominant flow cases </w:t>
      </w:r>
      <w:r w:rsidRPr="000710F9">
        <w:rPr>
          <w:rFonts w:hint="eastAsia"/>
        </w:rPr>
        <w:t>1</w:t>
      </w:r>
      <w:r w:rsidR="00186F7D" w:rsidRPr="000710F9">
        <w:rPr>
          <w:rFonts w:hint="eastAsia"/>
        </w:rPr>
        <w:t>20/92/10</w:t>
      </w:r>
      <w:r w:rsidRPr="000710F9">
        <w:rPr>
          <w:rFonts w:hint="eastAsia"/>
        </w:rPr>
        <w:t>0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03302800 / OBS140-0004 (Baseflow dominant flow plot) [1991 to 201</w:t>
      </w:r>
      <w:r w:rsidR="00186F7D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186F7D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B570B" w:rsidP="00EB570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03325500 / WMI020-0002 (N, P, and TSS) [1991 to 201</w:t>
      </w:r>
      <w:r w:rsidR="00AC5DBF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59" name="그림 59" descr="https://engineering.purdue.edu/~ldc/pldc/tmp/20150805215524028387_789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engineering.purdue.edu/~ldc/pldc/tmp/20150805215524028387_7898/load_script_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69" name="그림 69" descr="https://engineering.purdue.edu/~ldc/pldc/tmp/20150805215524028387_789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engineering.purdue.edu/~ldc/pldc/tmp/20150805215524028387_789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70" name="그림 70" descr="https://engineering.purdue.edu/~ldc/pldc/tmp/20150805215657366371_9837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engineering.purdue.edu/~ldc/pldc/tmp/20150805215657366371_9837/load_script_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71" name="그림 71" descr="https://engineering.purdue.edu/~ldc/pldc/tmp/20150805215657366371_9837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engineering.purdue.edu/~ldc/pldc/tmp/20150805215657366371_9837/TimeSeriesPlot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AC5DBF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93" name="그림 93" descr="https://engineering.purdue.edu/~ldc/pldc/tmp/20150805215812278426_594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engineering.purdue.edu/~ldc/pldc/tmp/20150805215812278426_5948/load_script_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94" name="그림 94" descr="https://engineering.purdue.edu/~ldc/pldc/tmp/20150805215812278426_594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engineering.purdue.edu/~ldc/pldc/tmp/20150805215812278426_594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0710F9" w:rsidRDefault="00EB570B" w:rsidP="00EB570B">
      <w:r w:rsidRPr="000710F9">
        <w:rPr>
          <w:rFonts w:hint="eastAsia"/>
        </w:rPr>
        <w:tab/>
        <w:t xml:space="preserve">Numbers of </w:t>
      </w:r>
      <w:r w:rsidRPr="000710F9">
        <w:t>water quality sample</w:t>
      </w:r>
      <w:r w:rsidRPr="000710F9">
        <w:rPr>
          <w:rFonts w:hint="eastAsia"/>
        </w:rPr>
        <w:t xml:space="preserve"> for</w:t>
      </w:r>
      <w:r w:rsidRPr="000710F9">
        <w:t xml:space="preserve"> </w:t>
      </w:r>
      <w:r w:rsidRPr="000710F9">
        <w:rPr>
          <w:rFonts w:hint="eastAsia"/>
        </w:rPr>
        <w:t xml:space="preserve">Baseflow </w:t>
      </w:r>
      <w:r w:rsidRPr="000710F9">
        <w:t xml:space="preserve">dominant flow cases </w:t>
      </w:r>
      <w:r w:rsidRPr="000710F9">
        <w:rPr>
          <w:rFonts w:hint="eastAsia"/>
        </w:rPr>
        <w:t>1</w:t>
      </w:r>
      <w:r w:rsidR="000710F9" w:rsidRPr="000710F9">
        <w:rPr>
          <w:rFonts w:hint="eastAsia"/>
        </w:rPr>
        <w:t>33</w:t>
      </w:r>
      <w:r w:rsidRPr="000710F9">
        <w:rPr>
          <w:rFonts w:hint="eastAsia"/>
        </w:rPr>
        <w:t>/1</w:t>
      </w:r>
      <w:r w:rsidR="000710F9" w:rsidRPr="000710F9">
        <w:rPr>
          <w:rFonts w:hint="eastAsia"/>
        </w:rPr>
        <w:t>32/109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03325500 / WMI020-0002 (Baseflow dominant flow plot) [1991 to 201</w:t>
      </w:r>
      <w:r w:rsidR="000710F9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0710F9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D1" w:rsidRPr="00BE34BC" w:rsidRDefault="00A76BD1" w:rsidP="00A76BD1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3326500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WMI060-0005</w:t>
      </w:r>
      <w:r w:rsidRPr="00BE34BC">
        <w:rPr>
          <w:rFonts w:hint="eastAsia"/>
          <w:b/>
          <w:sz w:val="24"/>
          <w:u w:val="single"/>
        </w:rPr>
        <w:t xml:space="preserve"> (N, P, and TSS) [1991 to 201</w:t>
      </w:r>
      <w:r w:rsidR="00EF21F4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76BD1" w:rsidRPr="00BE34BC" w:rsidRDefault="00EF21F4" w:rsidP="00A76BD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95" name="그림 95" descr="https://engineering.purdue.edu/~ldc/pldc/tmp/20150805220038247885_2631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engineering.purdue.edu/~ldc/pldc/tmp/20150805220038247885_2631/load_script_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BD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31" name="그림 131" descr="https://engineering.purdue.edu/~ldc/pldc/tmp/20150805220038247885_2631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engineering.purdue.edu/~ldc/pldc/tmp/20150805220038247885_2631/TimeSeriesPlot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D1" w:rsidRPr="00BE34BC" w:rsidRDefault="00EF21F4" w:rsidP="00A76BD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42" name="그림 142" descr="https://engineering.purdue.edu/~ldc/pldc/tmp/20150805220158625558_3409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engineering.purdue.edu/~ldc/pldc/tmp/20150805220158625558_3409/load_script_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BD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41" name="그림 141" descr="https://engineering.purdue.edu/~ldc/pldc/tmp/20150805220158625558_3409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engineering.purdue.edu/~ldc/pldc/tmp/20150805220158625558_3409/TimeSeriesPlot0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D1" w:rsidRPr="00BE34BC" w:rsidRDefault="00EF21F4" w:rsidP="00A76BD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46" name="그림 146" descr="https://engineering.purdue.edu/~ldc/pldc/tmp/20150805220317654571_843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engineering.purdue.edu/~ldc/pldc/tmp/20150805220317654571_8434/load_script_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BD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47" name="그림 147" descr="https://engineering.purdue.edu/~ldc/pldc/tmp/20150805220317654571_843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engineering.purdue.edu/~ldc/pldc/tmp/20150805220317654571_843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D1" w:rsidRPr="00DF30AB" w:rsidRDefault="00A76BD1" w:rsidP="00A76BD1">
      <w:pPr>
        <w:spacing w:after="600"/>
        <w:jc w:val="center"/>
      </w:pPr>
      <w:r w:rsidRPr="00DF30AB">
        <w:rPr>
          <w:rFonts w:hint="eastAsia"/>
        </w:rPr>
        <w:tab/>
        <w:t xml:space="preserve">Numbers of </w:t>
      </w:r>
      <w:r w:rsidRPr="00DF30AB">
        <w:t>water quality sample</w:t>
      </w:r>
      <w:r w:rsidRPr="00DF30AB">
        <w:rPr>
          <w:rFonts w:hint="eastAsia"/>
        </w:rPr>
        <w:t xml:space="preserve"> for</w:t>
      </w:r>
      <w:r w:rsidRPr="00DF30AB">
        <w:t xml:space="preserve"> </w:t>
      </w:r>
      <w:r w:rsidRPr="00DF30AB">
        <w:rPr>
          <w:rFonts w:hint="eastAsia"/>
        </w:rPr>
        <w:t xml:space="preserve">Baseflow </w:t>
      </w:r>
      <w:r w:rsidRPr="00DF30AB">
        <w:t xml:space="preserve">dominant flow cases </w:t>
      </w:r>
      <w:r w:rsidR="00BE34BC" w:rsidRPr="00DF30AB">
        <w:rPr>
          <w:rFonts w:hint="eastAsia"/>
        </w:rPr>
        <w:t>1</w:t>
      </w:r>
      <w:r w:rsidR="00DF30AB" w:rsidRPr="00DF30AB">
        <w:rPr>
          <w:rFonts w:hint="eastAsia"/>
        </w:rPr>
        <w:t>24/131/122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3326500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WMI060-0005</w:t>
      </w:r>
      <w:r w:rsidRPr="00BE34BC">
        <w:rPr>
          <w:rFonts w:hint="eastAsia"/>
          <w:b/>
          <w:sz w:val="24"/>
          <w:u w:val="single"/>
        </w:rPr>
        <w:t xml:space="preserve"> (Baseflow d</w:t>
      </w:r>
      <w:r w:rsidR="00DF30AB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DF30AB" w:rsidRDefault="00DF30AB" w:rsidP="009F57B4">
      <w:pPr>
        <w:jc w:val="center"/>
        <w:rPr>
          <w:sz w:val="24"/>
        </w:rPr>
      </w:pPr>
      <w:r>
        <w:rPr>
          <w:noProof/>
          <w:sz w:val="24"/>
          <w:lang w:eastAsia="en-US"/>
        </w:rPr>
        <w:drawing>
          <wp:inline distT="0" distB="0" distL="0" distR="0">
            <wp:extent cx="4080000" cy="2448000"/>
            <wp:effectExtent l="0" t="0" r="0" b="952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n-US"/>
        </w:rPr>
        <w:drawing>
          <wp:inline distT="0" distB="0" distL="0" distR="0">
            <wp:extent cx="4080000" cy="2448000"/>
            <wp:effectExtent l="0" t="0" r="0" b="952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lang w:eastAsia="en-US"/>
        </w:rPr>
        <w:drawing>
          <wp:inline distT="0" distB="0" distL="0" distR="0">
            <wp:extent cx="4080000" cy="2448000"/>
            <wp:effectExtent l="0" t="0" r="0" b="9525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121" w:rsidRPr="00BE34BC" w:rsidRDefault="00184121" w:rsidP="00184121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03327500 / WUW160-0006 (N, P, and TSS) [1991 to 201</w:t>
      </w:r>
      <w:r w:rsidR="00EF21F4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184121" w:rsidRPr="00BE34BC" w:rsidRDefault="00EF21F4" w:rsidP="0018412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48" name="그림 148" descr="https://engineering.purdue.edu/~ldc/pldc/tmp/20150805220500278281_1053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engineering.purdue.edu/~ldc/pldc/tmp/20150805220500278281_1053/load_script_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12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0" name="그림 170" descr="https://engineering.purdue.edu/~ldc/pldc/tmp/20150805220500278281_1053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engineering.purdue.edu/~ldc/pldc/tmp/20150805220500278281_1053/TimeSeriesPlot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121" w:rsidRPr="00BE34BC" w:rsidRDefault="00EF21F4" w:rsidP="0018412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2" name="그림 172" descr="https://engineering.purdue.edu/~ldc/pldc/tmp/20150805220613725964_6063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engineering.purdue.edu/~ldc/pldc/tmp/20150805220613725964_6063/load_script_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12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1" name="그림 171" descr="https://engineering.purdue.edu/~ldc/pldc/tmp/20150805220613725964_6063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engineering.purdue.edu/~ldc/pldc/tmp/20150805220613725964_6063/TimeSeriesPlot0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121" w:rsidRPr="00BE34BC" w:rsidRDefault="00EF21F4" w:rsidP="0018412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4" name="그림 174" descr="https://engineering.purdue.edu/~ldc/pldc/tmp/20150805220739909766_996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engineering.purdue.edu/~ldc/pldc/tmp/20150805220739909766_9968/load_script_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12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3" name="그림 173" descr="https://engineering.purdue.edu/~ldc/pldc/tmp/20150805220739909766_996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engineering.purdue.edu/~ldc/pldc/tmp/20150805220739909766_996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121" w:rsidRPr="00127DE0" w:rsidRDefault="003D1369" w:rsidP="00184121">
      <w:r w:rsidRPr="00127DE0">
        <w:rPr>
          <w:rFonts w:hint="eastAsia"/>
        </w:rPr>
        <w:tab/>
        <w:t xml:space="preserve">Numbers of </w:t>
      </w:r>
      <w:r w:rsidRPr="00127DE0">
        <w:t>water quality sample</w:t>
      </w:r>
      <w:r w:rsidRPr="00127DE0">
        <w:rPr>
          <w:rFonts w:hint="eastAsia"/>
        </w:rPr>
        <w:t xml:space="preserve"> for</w:t>
      </w:r>
      <w:r w:rsidRPr="00127DE0">
        <w:t xml:space="preserve"> </w:t>
      </w:r>
      <w:r w:rsidRPr="00127DE0">
        <w:rPr>
          <w:rFonts w:hint="eastAsia"/>
        </w:rPr>
        <w:t xml:space="preserve">Baseflow </w:t>
      </w:r>
      <w:r w:rsidRPr="00127DE0">
        <w:t xml:space="preserve">dominant flow cases </w:t>
      </w:r>
      <w:r w:rsidRPr="00127DE0">
        <w:rPr>
          <w:rFonts w:hint="eastAsia"/>
        </w:rPr>
        <w:t>9</w:t>
      </w:r>
      <w:r w:rsidR="00127DE0" w:rsidRPr="00127DE0">
        <w:rPr>
          <w:rFonts w:hint="eastAsia"/>
        </w:rPr>
        <w:t>7/98/97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03327500 / WUW160-0006 (Baseflow d</w:t>
      </w:r>
      <w:r w:rsidR="00127DE0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127DE0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B570B" w:rsidP="00EB570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03328500 / WAE070-0011 (N, P, and TSS) [1991</w:t>
      </w:r>
      <w:r w:rsidR="00EF21F4">
        <w:rPr>
          <w:rFonts w:hint="eastAsia"/>
          <w:b/>
          <w:sz w:val="24"/>
          <w:u w:val="single"/>
        </w:rPr>
        <w:t xml:space="preserve"> to 2012</w:t>
      </w:r>
      <w:r w:rsidRPr="00BE34BC">
        <w:rPr>
          <w:rFonts w:hint="eastAsia"/>
          <w:b/>
          <w:sz w:val="24"/>
          <w:u w:val="single"/>
        </w:rPr>
        <w:t>]</w:t>
      </w:r>
    </w:p>
    <w:p w:rsidR="00EB570B" w:rsidRPr="00BE34BC" w:rsidRDefault="00EF21F4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75" name="그림 175" descr="https://engineering.purdue.edu/~ldc/pldc/tmp/20150805220946110591_692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engineering.purdue.edu/~ldc/pldc/tmp/20150805220946110591_6924/load_script_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2" name="그림 182" descr="https://engineering.purdue.edu/~ldc/pldc/tmp/20150805220946110591_692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engineering.purdue.edu/~ldc/pldc/tmp/20150805220946110591_692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F21F4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3" name="그림 183" descr="https://engineering.purdue.edu/~ldc/pldc/tmp/20150805221103511110_482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engineering.purdue.edu/~ldc/pldc/tmp/20150805221103511110_4828/load_script_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4" name="그림 184" descr="https://engineering.purdue.edu/~ldc/pldc/tmp/20150805221103511110_482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engineering.purdue.edu/~ldc/pldc/tmp/20150805221103511110_482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F21F4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6" name="그림 186" descr="https://engineering.purdue.edu/~ldc/pldc/tmp/20150805221230931740_2015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engineering.purdue.edu/~ldc/pldc/tmp/20150805221230931740_2015/load_script_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5" name="그림 185" descr="https://engineering.purdue.edu/~ldc/pldc/tmp/20150805221230931740_2015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engineering.purdue.edu/~ldc/pldc/tmp/20150805221230931740_2015/TimeSeriesPlot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7176E9" w:rsidRDefault="00EB570B" w:rsidP="00EB570B">
      <w:r w:rsidRPr="007176E9">
        <w:rPr>
          <w:rFonts w:hint="eastAsia"/>
        </w:rPr>
        <w:tab/>
        <w:t xml:space="preserve">Numbers of </w:t>
      </w:r>
      <w:r w:rsidRPr="007176E9">
        <w:t>water quality sample</w:t>
      </w:r>
      <w:r w:rsidRPr="007176E9">
        <w:rPr>
          <w:rFonts w:hint="eastAsia"/>
        </w:rPr>
        <w:t xml:space="preserve"> for</w:t>
      </w:r>
      <w:r w:rsidRPr="007176E9">
        <w:t xml:space="preserve"> </w:t>
      </w:r>
      <w:r w:rsidRPr="007176E9">
        <w:rPr>
          <w:rFonts w:hint="eastAsia"/>
        </w:rPr>
        <w:t xml:space="preserve">Baseflow </w:t>
      </w:r>
      <w:r w:rsidRPr="007176E9">
        <w:t xml:space="preserve">dominant flow cases </w:t>
      </w:r>
      <w:r w:rsidRPr="007176E9">
        <w:rPr>
          <w:rFonts w:hint="eastAsia"/>
        </w:rPr>
        <w:t>1</w:t>
      </w:r>
      <w:r w:rsidR="007176E9" w:rsidRPr="007176E9">
        <w:rPr>
          <w:rFonts w:hint="eastAsia"/>
        </w:rPr>
        <w:t>34/131/123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03328500 / WAE070-0011 (Baseflow dominant flow plot) [1991 to 201</w:t>
      </w:r>
      <w:r w:rsidR="007176E9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7176E9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A64943" w:rsidP="00A64943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 xml:space="preserve">USGS </w:t>
      </w:r>
      <w:r w:rsidR="00EC0438" w:rsidRPr="00BE34BC">
        <w:rPr>
          <w:rFonts w:hint="eastAsia"/>
          <w:b/>
          <w:sz w:val="24"/>
          <w:u w:val="single"/>
        </w:rPr>
        <w:t>0</w:t>
      </w:r>
      <w:r w:rsidR="00EC0438" w:rsidRPr="00BE34BC">
        <w:rPr>
          <w:b/>
          <w:sz w:val="24"/>
          <w:u w:val="single"/>
        </w:rPr>
        <w:t>3333050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="00EC0438" w:rsidRPr="00BE34BC">
        <w:rPr>
          <w:b/>
          <w:sz w:val="24"/>
          <w:u w:val="single"/>
        </w:rPr>
        <w:t>WTI150-0011</w:t>
      </w:r>
      <w:r w:rsidR="00EF21F4">
        <w:rPr>
          <w:rFonts w:hint="eastAsia"/>
          <w:b/>
          <w:sz w:val="24"/>
          <w:u w:val="single"/>
        </w:rPr>
        <w:t xml:space="preserve">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A64943" w:rsidRPr="00BE34BC" w:rsidRDefault="00EF21F4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94" name="그림 194" descr="https://engineering.purdue.edu/~ldc/pldc/tmp/20150805221446581104_8452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engineering.purdue.edu/~ldc/pldc/tmp/20150805221446581104_8452/load_script_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87" name="그림 187" descr="https://engineering.purdue.edu/~ldc/pldc/tmp/20150805221446581104_8452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engineering.purdue.edu/~ldc/pldc/tmp/20150805221446581104_8452/TimeSeriesPlot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EF21F4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96" name="그림 196" descr="https://engineering.purdue.edu/~ldc/pldc/tmp/20150805221557685489_9912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engineering.purdue.edu/~ldc/pldc/tmp/20150805221557685489_9912/load_script_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95" name="그림 195" descr="https://engineering.purdue.edu/~ldc/pldc/tmp/20150805221557685489_9912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engineering.purdue.edu/~ldc/pldc/tmp/20150805221557685489_9912/TimeSeriesPlot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EF21F4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98" name="그림 198" descr="https://engineering.purdue.edu/~ldc/pldc/tmp/20150805221827634011_2611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engineering.purdue.edu/~ldc/pldc/tmp/20150805221827634011_2611/load_script_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197" name="그림 197" descr="https://engineering.purdue.edu/~ldc/pldc/tmp/20150805221827634011_2611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engineering.purdue.edu/~ldc/pldc/tmp/20150805221827634011_2611/TimeSeriesPlot0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1362DB" w:rsidRDefault="00A64943" w:rsidP="00A64943">
      <w:r w:rsidRPr="001362DB">
        <w:rPr>
          <w:rFonts w:hint="eastAsia"/>
        </w:rPr>
        <w:tab/>
        <w:t xml:space="preserve">Numbers of </w:t>
      </w:r>
      <w:r w:rsidRPr="001362DB">
        <w:t>water quality sample</w:t>
      </w:r>
      <w:r w:rsidRPr="001362DB">
        <w:rPr>
          <w:rFonts w:hint="eastAsia"/>
        </w:rPr>
        <w:t xml:space="preserve"> for</w:t>
      </w:r>
      <w:r w:rsidRPr="001362DB">
        <w:t xml:space="preserve"> </w:t>
      </w:r>
      <w:r w:rsidRPr="001362DB">
        <w:rPr>
          <w:rFonts w:hint="eastAsia"/>
        </w:rPr>
        <w:t xml:space="preserve">Baseflow </w:t>
      </w:r>
      <w:r w:rsidRPr="001362DB">
        <w:t xml:space="preserve">dominant flow cases </w:t>
      </w:r>
      <w:r w:rsidR="001362DB" w:rsidRPr="001362DB">
        <w:rPr>
          <w:rFonts w:hint="eastAsia"/>
        </w:rPr>
        <w:t>81/82/76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3333050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WTI150-0011</w:t>
      </w:r>
      <w:r w:rsidRPr="00BE34BC">
        <w:rPr>
          <w:rFonts w:hint="eastAsia"/>
          <w:b/>
          <w:sz w:val="24"/>
          <w:u w:val="single"/>
        </w:rPr>
        <w:t xml:space="preserve"> (Baseflow d</w:t>
      </w:r>
      <w:r w:rsidR="001362DB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1362DB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DE3" w:rsidRPr="00BE34BC" w:rsidRDefault="006C0DE3" w:rsidP="006C0DE3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3351000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WWU090-0002</w:t>
      </w:r>
      <w:r w:rsidRPr="00BE34BC">
        <w:rPr>
          <w:rFonts w:hint="eastAsia"/>
          <w:b/>
          <w:sz w:val="24"/>
          <w:u w:val="single"/>
        </w:rPr>
        <w:t xml:space="preserve"> (N, P, and TSS) [1991 to 201</w:t>
      </w:r>
      <w:r w:rsidR="001A52AC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EC0438" w:rsidRPr="00BE34BC" w:rsidRDefault="001A52AC" w:rsidP="00EC0438">
      <w:r>
        <w:rPr>
          <w:noProof/>
          <w:lang w:eastAsia="en-US"/>
        </w:rPr>
        <w:drawing>
          <wp:inline distT="0" distB="0" distL="0" distR="0" wp14:anchorId="6ABB8679" wp14:editId="3722B94F">
            <wp:extent cx="2880000" cy="2160000"/>
            <wp:effectExtent l="0" t="0" r="0" b="0"/>
            <wp:docPr id="199" name="그림 199" descr="https://engineering.purdue.edu/~ldc/pldc/tmp/20150805222408778524_744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engineering.purdue.edu/~ldc/pldc/tmp/20150805222408778524_7444/load_script_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438" w:rsidRPr="00BE34BC">
        <w:t xml:space="preserve"> </w:t>
      </w:r>
      <w:r>
        <w:rPr>
          <w:noProof/>
          <w:lang w:eastAsia="en-US"/>
        </w:rPr>
        <w:drawing>
          <wp:inline distT="0" distB="0" distL="0" distR="0" wp14:anchorId="69C98AB9" wp14:editId="73DBDBDB">
            <wp:extent cx="2880000" cy="2160000"/>
            <wp:effectExtent l="0" t="0" r="0" b="0"/>
            <wp:docPr id="212" name="그림 212" descr="https://engineering.purdue.edu/~ldc/pldc/tmp/20150805222408778524_744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engineering.purdue.edu/~ldc/pldc/tmp/20150805222408778524_744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38" w:rsidRPr="00BE34BC" w:rsidRDefault="001A52AC" w:rsidP="00EC0438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4" name="그림 214" descr="https://engineering.purdue.edu/~ldc/pldc/tmp/20150805222542001092_6956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engineering.purdue.edu/~ldc/pldc/tmp/20150805222542001092_6956/load_script_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438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3" name="그림 213" descr="https://engineering.purdue.edu/~ldc/pldc/tmp/20150805222542001092_6956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engineering.purdue.edu/~ldc/pldc/tmp/20150805222542001092_6956/TimeSeriesPlot0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38" w:rsidRPr="00BE34BC" w:rsidRDefault="001A52AC" w:rsidP="00EC0438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5" name="그림 215" descr="https://engineering.purdue.edu/~ldc/pldc/tmp/20150805222711302068_1320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engineering.purdue.edu/~ldc/pldc/tmp/20150805222711302068_1320/load_script_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438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6" name="그림 216" descr="https://engineering.purdue.edu/~ldc/pldc/tmp/20150805222711302068_1320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engineering.purdue.edu/~ldc/pldc/tmp/20150805222711302068_1320/TimeSeriesPlot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38" w:rsidRPr="003C6CDF" w:rsidRDefault="00EC0438" w:rsidP="00EC0438">
      <w:r w:rsidRPr="003C6CDF">
        <w:rPr>
          <w:rFonts w:hint="eastAsia"/>
        </w:rPr>
        <w:tab/>
        <w:t xml:space="preserve">Numbers of </w:t>
      </w:r>
      <w:r w:rsidRPr="003C6CDF">
        <w:t>water quality sample</w:t>
      </w:r>
      <w:r w:rsidRPr="003C6CDF">
        <w:rPr>
          <w:rFonts w:hint="eastAsia"/>
        </w:rPr>
        <w:t xml:space="preserve"> for</w:t>
      </w:r>
      <w:r w:rsidRPr="003C6CDF">
        <w:t xml:space="preserve"> </w:t>
      </w:r>
      <w:r w:rsidRPr="003C6CDF">
        <w:rPr>
          <w:rFonts w:hint="eastAsia"/>
        </w:rPr>
        <w:t xml:space="preserve">Baseflow </w:t>
      </w:r>
      <w:r w:rsidRPr="003C6CDF">
        <w:t xml:space="preserve">dominant flow cases </w:t>
      </w:r>
      <w:r w:rsidR="00BE34BC" w:rsidRPr="003C6CDF">
        <w:rPr>
          <w:rFonts w:hint="eastAsia"/>
        </w:rPr>
        <w:t>1</w:t>
      </w:r>
      <w:r w:rsidR="003C6CDF" w:rsidRPr="003C6CDF">
        <w:rPr>
          <w:rFonts w:hint="eastAsia"/>
        </w:rPr>
        <w:t>37</w:t>
      </w:r>
      <w:r w:rsidR="00BE34BC" w:rsidRPr="003C6CDF">
        <w:rPr>
          <w:rFonts w:hint="eastAsia"/>
        </w:rPr>
        <w:t>/1</w:t>
      </w:r>
      <w:r w:rsidR="003C6CDF" w:rsidRPr="003C6CDF">
        <w:rPr>
          <w:rFonts w:hint="eastAsia"/>
        </w:rPr>
        <w:t>37/131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3351000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WWU090-0002</w:t>
      </w:r>
      <w:r w:rsidRPr="00BE34BC">
        <w:rPr>
          <w:rFonts w:hint="eastAsia"/>
          <w:b/>
          <w:sz w:val="24"/>
          <w:u w:val="single"/>
        </w:rPr>
        <w:t xml:space="preserve"> (Baseflow d</w:t>
      </w:r>
      <w:r w:rsidR="003C6CDF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3C6CDF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B570B" w:rsidP="00EB570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03353500 / WWU120-0002 (N, P, and TSS) [1991 to 201</w:t>
      </w:r>
      <w:r w:rsidR="001A52AC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7" name="그림 217" descr="https://engineering.purdue.edu/~ldc/pldc/tmp/20150805222933203740_808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engineering.purdue.edu/~ldc/pldc/tmp/20150805222933203740_8084/load_script_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8" name="그림 218" descr="https://engineering.purdue.edu/~ldc/pldc/tmp/20150805222933203740_808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engineering.purdue.edu/~ldc/pldc/tmp/20150805222933203740_808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19" name="그림 219" descr="https://engineering.purdue.edu/~ldc/pldc/tmp/20150805223102593918_0323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engineering.purdue.edu/~ldc/pldc/tmp/20150805223102593918_0323/load_script_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0" name="그림 220" descr="https://engineering.purdue.edu/~ldc/pldc/tmp/20150805223102593918_0323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engineering.purdue.edu/~ldc/pldc/tmp/20150805223102593918_0323/TimeSeriesPlot0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1" name="그림 221" descr="https://engineering.purdue.edu/~ldc/pldc/tmp/20150805223229122856_8556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engineering.purdue.edu/~ldc/pldc/tmp/20150805223229122856_8556/load_script_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2" name="그림 222" descr="https://engineering.purdue.edu/~ldc/pldc/tmp/20150805223229122856_8556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engineering.purdue.edu/~ldc/pldc/tmp/20150805223229122856_8556/TimeSeriesPlot0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742167" w:rsidRDefault="00EB570B" w:rsidP="00EB570B">
      <w:r w:rsidRPr="00742167">
        <w:rPr>
          <w:rFonts w:hint="eastAsia"/>
        </w:rPr>
        <w:tab/>
        <w:t xml:space="preserve">Numbers of </w:t>
      </w:r>
      <w:r w:rsidRPr="00742167">
        <w:t>water quality sample</w:t>
      </w:r>
      <w:r w:rsidRPr="00742167">
        <w:rPr>
          <w:rFonts w:hint="eastAsia"/>
        </w:rPr>
        <w:t xml:space="preserve"> for</w:t>
      </w:r>
      <w:r w:rsidRPr="00742167">
        <w:t xml:space="preserve"> </w:t>
      </w:r>
      <w:r w:rsidRPr="00742167">
        <w:rPr>
          <w:rFonts w:hint="eastAsia"/>
        </w:rPr>
        <w:t xml:space="preserve">Baseflow </w:t>
      </w:r>
      <w:r w:rsidRPr="00742167">
        <w:t xml:space="preserve">dominant flow cases </w:t>
      </w:r>
      <w:r w:rsidRPr="00742167">
        <w:rPr>
          <w:rFonts w:hint="eastAsia"/>
        </w:rPr>
        <w:t>1</w:t>
      </w:r>
      <w:r w:rsidR="00742167" w:rsidRPr="00742167">
        <w:rPr>
          <w:rFonts w:hint="eastAsia"/>
        </w:rPr>
        <w:t>1</w:t>
      </w:r>
      <w:r w:rsidRPr="00742167">
        <w:rPr>
          <w:rFonts w:hint="eastAsia"/>
        </w:rPr>
        <w:t>6/</w:t>
      </w:r>
      <w:r w:rsidR="00742167" w:rsidRPr="00742167">
        <w:rPr>
          <w:rFonts w:hint="eastAsia"/>
        </w:rPr>
        <w:t>9</w:t>
      </w:r>
      <w:r w:rsidRPr="00742167">
        <w:rPr>
          <w:rFonts w:hint="eastAsia"/>
        </w:rPr>
        <w:t>5/</w:t>
      </w:r>
      <w:r w:rsidR="00742167" w:rsidRPr="00742167">
        <w:rPr>
          <w:rFonts w:hint="eastAsia"/>
        </w:rPr>
        <w:t>10</w:t>
      </w:r>
      <w:r w:rsidRPr="00742167">
        <w:rPr>
          <w:rFonts w:hint="eastAsia"/>
        </w:rPr>
        <w:t>8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03353500 / WWU120-0002 (Baseflow d</w:t>
      </w:r>
      <w:r w:rsidR="00742167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742167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EB570B" w:rsidP="00EB570B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03358000 / WWE060-00</w:t>
      </w:r>
      <w:r w:rsidR="001A52AC">
        <w:rPr>
          <w:rFonts w:hint="eastAsia"/>
          <w:b/>
          <w:sz w:val="24"/>
          <w:u w:val="single"/>
        </w:rPr>
        <w:t>02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3" name="그림 223" descr="https://engineering.purdue.edu/~ldc/pldc/tmp/20150805223421860075_528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engineering.purdue.edu/~ldc/pldc/tmp/20150805223421860075_5288/load_script_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4" name="그림 224" descr="https://engineering.purdue.edu/~ldc/pldc/tmp/20150805223421860075_528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engineering.purdue.edu/~ldc/pldc/tmp/20150805223421860075_528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5" name="그림 225" descr="https://engineering.purdue.edu/~ldc/pldc/tmp/20150805223539150472_5725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engineering.purdue.edu/~ldc/pldc/tmp/20150805223539150472_5725/load_script_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6" name="그림 226" descr="https://engineering.purdue.edu/~ldc/pldc/tmp/20150805223539150472_5725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engineering.purdue.edu/~ldc/pldc/tmp/20150805223539150472_5725/TimeSeriesPlot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BE34BC" w:rsidRDefault="001A52AC" w:rsidP="00EB570B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7" name="그림 227" descr="https://engineering.purdue.edu/~ldc/pldc/tmp/20150805223656995090_945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engineering.purdue.edu/~ldc/pldc/tmp/20150805223656995090_9458/load_script_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70B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8" name="그림 228" descr="https://engineering.purdue.edu/~ldc/pldc/tmp/20150805223656995090_945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engineering.purdue.edu/~ldc/pldc/tmp/20150805223656995090_945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0B" w:rsidRPr="00345FC5" w:rsidRDefault="00EB570B" w:rsidP="00EB570B">
      <w:r w:rsidRPr="00345FC5">
        <w:rPr>
          <w:rFonts w:hint="eastAsia"/>
        </w:rPr>
        <w:tab/>
        <w:t xml:space="preserve">Numbers of </w:t>
      </w:r>
      <w:r w:rsidRPr="00345FC5">
        <w:t>water quality sample</w:t>
      </w:r>
      <w:r w:rsidRPr="00345FC5">
        <w:rPr>
          <w:rFonts w:hint="eastAsia"/>
        </w:rPr>
        <w:t xml:space="preserve"> for</w:t>
      </w:r>
      <w:r w:rsidRPr="00345FC5">
        <w:t xml:space="preserve"> </w:t>
      </w:r>
      <w:r w:rsidRPr="00345FC5">
        <w:rPr>
          <w:rFonts w:hint="eastAsia"/>
        </w:rPr>
        <w:t xml:space="preserve">Baseflow </w:t>
      </w:r>
      <w:r w:rsidRPr="00345FC5">
        <w:t xml:space="preserve">dominant flow cases </w:t>
      </w:r>
      <w:r w:rsidR="00345FC5" w:rsidRPr="00345FC5">
        <w:rPr>
          <w:rFonts w:hint="eastAsia"/>
        </w:rPr>
        <w:t>110</w:t>
      </w:r>
      <w:r w:rsidRPr="00345FC5">
        <w:rPr>
          <w:rFonts w:hint="eastAsia"/>
        </w:rPr>
        <w:t>/</w:t>
      </w:r>
      <w:r w:rsidR="00345FC5" w:rsidRPr="00345FC5">
        <w:rPr>
          <w:rFonts w:hint="eastAsia"/>
        </w:rPr>
        <w:t>108/108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03358000 / WWE060-0002 (Baseflow d</w:t>
      </w:r>
      <w:r w:rsidR="00345FC5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345FC5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A64943" w:rsidP="00A64943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 xml:space="preserve">USGS </w:t>
      </w:r>
      <w:r w:rsidR="00CD32AA" w:rsidRPr="00BE34BC">
        <w:rPr>
          <w:rFonts w:hint="eastAsia"/>
          <w:b/>
          <w:sz w:val="24"/>
          <w:u w:val="single"/>
        </w:rPr>
        <w:t>0</w:t>
      </w:r>
      <w:r w:rsidR="00CD32AA" w:rsidRPr="00BE34BC">
        <w:rPr>
          <w:b/>
          <w:sz w:val="24"/>
          <w:u w:val="single"/>
        </w:rPr>
        <w:t>3362500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="00CD32AA" w:rsidRPr="00BE34BC">
        <w:rPr>
          <w:b/>
          <w:sz w:val="24"/>
          <w:u w:val="single"/>
        </w:rPr>
        <w:t>WED090-0004</w:t>
      </w:r>
      <w:r w:rsidR="001A52AC">
        <w:rPr>
          <w:rFonts w:hint="eastAsia"/>
          <w:b/>
          <w:sz w:val="24"/>
          <w:u w:val="single"/>
        </w:rPr>
        <w:t xml:space="preserve">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A64943" w:rsidRPr="00BE34BC" w:rsidRDefault="001A52AC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29" name="그림 229" descr="https://engineering.purdue.edu/~ldc/pldc/tmp/20150805223858464969_7136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engineering.purdue.edu/~ldc/pldc/tmp/20150805223858464969_7136/load_script_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0" name="그림 230" descr="https://engineering.purdue.edu/~ldc/pldc/tmp/20150805223858464969_7136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engineering.purdue.edu/~ldc/pldc/tmp/20150805223858464969_7136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1A52AC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1" name="그림 231" descr="https://engineering.purdue.edu/~ldc/pldc/tmp/20150805224021839908_5178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engineering.purdue.edu/~ldc/pldc/tmp/20150805224021839908_5178/load_script_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2" name="그림 232" descr="https://engineering.purdue.edu/~ldc/pldc/tmp/20150805224021839908_5178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engineering.purdue.edu/~ldc/pldc/tmp/20150805224021839908_5178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BE34BC" w:rsidRDefault="001A52AC" w:rsidP="00A64943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4" name="그림 234" descr="https://engineering.purdue.edu/~ldc/pldc/tmp/20150805224137521993_4832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engineering.purdue.edu/~ldc/pldc/tmp/20150805224137521993_4832/load_script_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943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3" name="그림 233" descr="https://engineering.purdue.edu/~ldc/pldc/tmp/20150805224137521993_4832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engineering.purdue.edu/~ldc/pldc/tmp/20150805224137521993_4832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943" w:rsidRPr="00C80AF4" w:rsidRDefault="00A64943" w:rsidP="00A64943">
      <w:r w:rsidRPr="00C80AF4">
        <w:rPr>
          <w:rFonts w:hint="eastAsia"/>
        </w:rPr>
        <w:tab/>
        <w:t xml:space="preserve">Numbers of </w:t>
      </w:r>
      <w:r w:rsidRPr="00C80AF4">
        <w:t>water quality sample</w:t>
      </w:r>
      <w:r w:rsidRPr="00C80AF4">
        <w:rPr>
          <w:rFonts w:hint="eastAsia"/>
        </w:rPr>
        <w:t xml:space="preserve"> for</w:t>
      </w:r>
      <w:r w:rsidRPr="00C80AF4">
        <w:t xml:space="preserve"> </w:t>
      </w:r>
      <w:r w:rsidRPr="00C80AF4">
        <w:rPr>
          <w:rFonts w:hint="eastAsia"/>
        </w:rPr>
        <w:t xml:space="preserve">Baseflow </w:t>
      </w:r>
      <w:r w:rsidRPr="00C80AF4">
        <w:t xml:space="preserve">dominant flow cases </w:t>
      </w:r>
      <w:r w:rsidR="00C80AF4" w:rsidRPr="00C80AF4">
        <w:rPr>
          <w:rFonts w:hint="eastAsia"/>
        </w:rPr>
        <w:t>101</w:t>
      </w:r>
      <w:r w:rsidR="003B31DB" w:rsidRPr="00C80AF4">
        <w:rPr>
          <w:rFonts w:hint="eastAsia"/>
        </w:rPr>
        <w:t>/</w:t>
      </w:r>
      <w:r w:rsidR="00C80AF4" w:rsidRPr="00C80AF4">
        <w:rPr>
          <w:rFonts w:hint="eastAsia"/>
        </w:rPr>
        <w:t>100</w:t>
      </w:r>
      <w:r w:rsidR="003B31DB" w:rsidRPr="00C80AF4">
        <w:rPr>
          <w:rFonts w:hint="eastAsia"/>
        </w:rPr>
        <w:t>/</w:t>
      </w:r>
      <w:r w:rsidR="00C80AF4" w:rsidRPr="00C80AF4">
        <w:rPr>
          <w:rFonts w:hint="eastAsia"/>
        </w:rPr>
        <w:t>79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3362500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WED090-0004</w:t>
      </w:r>
      <w:r w:rsidRPr="00BE34BC">
        <w:rPr>
          <w:rFonts w:hint="eastAsia"/>
          <w:b/>
          <w:sz w:val="24"/>
          <w:u w:val="single"/>
        </w:rPr>
        <w:t xml:space="preserve"> (Baseflow d</w:t>
      </w:r>
      <w:r w:rsidR="00C80AF4">
        <w:rPr>
          <w:rFonts w:hint="eastAsia"/>
          <w:b/>
          <w:sz w:val="24"/>
          <w:u w:val="single"/>
        </w:rPr>
        <w:t>ominant flow plot)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C80AF4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CD32AA" w:rsidP="00CD32AA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3364000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WEF060-0003</w:t>
      </w:r>
      <w:r w:rsidR="002F278F">
        <w:rPr>
          <w:rFonts w:hint="eastAsia"/>
          <w:b/>
          <w:sz w:val="24"/>
          <w:u w:val="single"/>
        </w:rPr>
        <w:t xml:space="preserve">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CD32AA" w:rsidRPr="00BE34BC" w:rsidRDefault="002F278F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5" name="그림 235" descr="https://engineering.purdue.edu/~ldc/pldc/tmp/20150805224527450384_299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engineering.purdue.edu/~ldc/pldc/tmp/20150805224527450384_2994/load_script_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6" name="그림 236" descr="https://engineering.purdue.edu/~ldc/pldc/tmp/20150805224527450384_299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engineering.purdue.edu/~ldc/pldc/tmp/20150805224527450384_299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2F278F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7" name="그림 237" descr="https://engineering.purdue.edu/~ldc/pldc/tmp/20150805224635544016_0533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engineering.purdue.edu/~ldc/pldc/tmp/20150805224635544016_0533/load_script_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8" name="그림 238" descr="https://engineering.purdue.edu/~ldc/pldc/tmp/20150805224635544016_0533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engineering.purdue.edu/~ldc/pldc/tmp/20150805224635544016_0533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2F278F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39" name="그림 239" descr="https://engineering.purdue.edu/~ldc/pldc/tmp/20150805224751648875_4016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engineering.purdue.edu/~ldc/pldc/tmp/20150805224751648875_4016/load_script_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0" name="그림 240" descr="https://engineering.purdue.edu/~ldc/pldc/tmp/20150805224751648875_4016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engineering.purdue.edu/~ldc/pldc/tmp/20150805224751648875_4016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B25D6" w:rsidRDefault="00CD32AA" w:rsidP="00CD32AA">
      <w:r w:rsidRPr="00BB25D6">
        <w:rPr>
          <w:rFonts w:hint="eastAsia"/>
        </w:rPr>
        <w:tab/>
        <w:t xml:space="preserve">Numbers of </w:t>
      </w:r>
      <w:r w:rsidRPr="00BB25D6">
        <w:t>water quality sample</w:t>
      </w:r>
      <w:r w:rsidRPr="00BB25D6">
        <w:rPr>
          <w:rFonts w:hint="eastAsia"/>
        </w:rPr>
        <w:t xml:space="preserve"> for</w:t>
      </w:r>
      <w:r w:rsidRPr="00BB25D6">
        <w:t xml:space="preserve"> </w:t>
      </w:r>
      <w:r w:rsidRPr="00BB25D6">
        <w:rPr>
          <w:rFonts w:hint="eastAsia"/>
        </w:rPr>
        <w:t xml:space="preserve">Baseflow </w:t>
      </w:r>
      <w:r w:rsidRPr="00BB25D6">
        <w:t xml:space="preserve">dominant flow cases </w:t>
      </w:r>
      <w:r w:rsidR="00BE34BC" w:rsidRPr="00BB25D6">
        <w:rPr>
          <w:rFonts w:hint="eastAsia"/>
        </w:rPr>
        <w:t>1</w:t>
      </w:r>
      <w:r w:rsidR="00BB25D6" w:rsidRPr="00BB25D6">
        <w:rPr>
          <w:rFonts w:hint="eastAsia"/>
        </w:rPr>
        <w:t>41</w:t>
      </w:r>
      <w:r w:rsidR="00BE34BC" w:rsidRPr="00BB25D6">
        <w:rPr>
          <w:rFonts w:hint="eastAsia"/>
        </w:rPr>
        <w:t>/1</w:t>
      </w:r>
      <w:r w:rsidR="00BB25D6" w:rsidRPr="00BB25D6">
        <w:rPr>
          <w:rFonts w:hint="eastAsia"/>
        </w:rPr>
        <w:t>33/124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3364000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WEF060-0003</w:t>
      </w:r>
      <w:r w:rsidRPr="00BE34BC">
        <w:rPr>
          <w:rFonts w:hint="eastAsia"/>
          <w:b/>
          <w:sz w:val="24"/>
          <w:u w:val="single"/>
        </w:rPr>
        <w:t xml:space="preserve"> (Baseflow dominant flow plot) [1991 to 201</w:t>
      </w:r>
      <w:r w:rsidR="00BB25D6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BB25D6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7B4" w:rsidRPr="00BE34BC">
        <w:rPr>
          <w:noProof/>
          <w:lang w:eastAsia="en-US"/>
        </w:rPr>
        <w:drawing>
          <wp:inline distT="0" distB="0" distL="0" distR="0" wp14:anchorId="5819221D" wp14:editId="573EA865">
            <wp:extent cx="4080000" cy="2448000"/>
            <wp:effectExtent l="0" t="0" r="0" b="952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CD32AA" w:rsidP="00CD32AA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3365500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WEU040-0001</w:t>
      </w:r>
      <w:r w:rsidR="00B86671">
        <w:rPr>
          <w:rFonts w:hint="eastAsia"/>
          <w:b/>
          <w:sz w:val="24"/>
          <w:u w:val="single"/>
        </w:rPr>
        <w:t xml:space="preserve">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CD32AA" w:rsidRPr="00BE34BC" w:rsidRDefault="00B86671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5" name="그림 245" descr="https://engineering.purdue.edu/~ldc/pldc/tmp/20150805225721125355_6200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engineering.purdue.edu/~ldc/pldc/tmp/20150805225721125355_6200/load_script_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6" name="그림 246" descr="https://engineering.purdue.edu/~ldc/pldc/tmp/20150805225721125355_6200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engineering.purdue.edu/~ldc/pldc/tmp/20150805225721125355_6200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B86671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3" name="그림 243" descr="https://engineering.purdue.edu/~ldc/pldc/tmp/20150805225305400625_2921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engineering.purdue.edu/~ldc/pldc/tmp/20150805225305400625_2921/load_script_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4" name="그림 244" descr="https://engineering.purdue.edu/~ldc/pldc/tmp/20150805225305400625_2921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engineering.purdue.edu/~ldc/pldc/tmp/20150805225305400625_2921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BE34BC" w:rsidRDefault="00B86671" w:rsidP="00CD32AA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7" name="그림 247" descr="https://engineering.purdue.edu/~ldc/pldc/tmp/20150805225851735401_7912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engineering.purdue.edu/~ldc/pldc/tmp/20150805225851735401_7912/load_script_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2AA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8" name="그림 248" descr="https://engineering.purdue.edu/~ldc/pldc/tmp/20150805225851735401_7912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engineering.purdue.edu/~ldc/pldc/tmp/20150805225851735401_7912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A" w:rsidRPr="005B05EE" w:rsidRDefault="00CD32AA" w:rsidP="00CD32AA">
      <w:r w:rsidRPr="005B05EE">
        <w:rPr>
          <w:rFonts w:hint="eastAsia"/>
        </w:rPr>
        <w:tab/>
        <w:t xml:space="preserve">Numbers of </w:t>
      </w:r>
      <w:r w:rsidRPr="005B05EE">
        <w:t>water quality sample</w:t>
      </w:r>
      <w:r w:rsidRPr="005B05EE">
        <w:rPr>
          <w:rFonts w:hint="eastAsia"/>
        </w:rPr>
        <w:t xml:space="preserve"> for</w:t>
      </w:r>
      <w:r w:rsidRPr="005B05EE">
        <w:t xml:space="preserve"> </w:t>
      </w:r>
      <w:r w:rsidRPr="005B05EE">
        <w:rPr>
          <w:rFonts w:hint="eastAsia"/>
        </w:rPr>
        <w:t xml:space="preserve">Baseflow </w:t>
      </w:r>
      <w:r w:rsidRPr="005B05EE">
        <w:t xml:space="preserve">dominant flow cases </w:t>
      </w:r>
      <w:r w:rsidR="00BE34BC" w:rsidRPr="005B05EE">
        <w:rPr>
          <w:rFonts w:hint="eastAsia"/>
        </w:rPr>
        <w:t>1</w:t>
      </w:r>
      <w:r w:rsidR="005B05EE" w:rsidRPr="005B05EE">
        <w:rPr>
          <w:rFonts w:hint="eastAsia"/>
        </w:rPr>
        <w:t>44</w:t>
      </w:r>
      <w:r w:rsidR="00BE34BC" w:rsidRPr="005B05EE">
        <w:rPr>
          <w:rFonts w:hint="eastAsia"/>
        </w:rPr>
        <w:t>/1</w:t>
      </w:r>
      <w:r w:rsidR="005B05EE" w:rsidRPr="005B05EE">
        <w:rPr>
          <w:rFonts w:hint="eastAsia"/>
        </w:rPr>
        <w:t>42/137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3365500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WEU040-0001</w:t>
      </w:r>
      <w:r w:rsidRPr="00BE34BC">
        <w:rPr>
          <w:rFonts w:hint="eastAsia"/>
          <w:b/>
          <w:sz w:val="24"/>
          <w:u w:val="single"/>
        </w:rPr>
        <w:t xml:space="preserve"> (Baseflow dominant flow plot) [1991 to 201</w:t>
      </w:r>
      <w:r w:rsidR="005B05EE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5B05EE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481" w:rsidRPr="00BE34BC" w:rsidRDefault="00854481" w:rsidP="00854481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04183000 / LEM010-00</w:t>
      </w:r>
      <w:r w:rsidR="00B86671">
        <w:rPr>
          <w:rFonts w:hint="eastAsia"/>
          <w:b/>
          <w:sz w:val="24"/>
          <w:u w:val="single"/>
        </w:rPr>
        <w:t>14 (N, P, and TSS) [1991 to 2012</w:t>
      </w:r>
      <w:r w:rsidRPr="00BE34BC">
        <w:rPr>
          <w:rFonts w:hint="eastAsia"/>
          <w:b/>
          <w:sz w:val="24"/>
          <w:u w:val="single"/>
        </w:rPr>
        <w:t>]</w:t>
      </w:r>
    </w:p>
    <w:p w:rsidR="00854481" w:rsidRPr="00BE34BC" w:rsidRDefault="00E40325" w:rsidP="0085448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49" name="그림 249" descr="https://engineering.purdue.edu/~ldc/pldc/tmp/20150805230116880756_9245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engineering.purdue.edu/~ldc/pldc/tmp/20150805230116880756_9245/load_script_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48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0" name="그림 250" descr="https://engineering.purdue.edu/~ldc/pldc/tmp/20150805230116880756_9245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engineering.purdue.edu/~ldc/pldc/tmp/20150805230116880756_9245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481" w:rsidRPr="00BE34BC" w:rsidRDefault="00E40325" w:rsidP="0085448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1" name="그림 251" descr="https://engineering.purdue.edu/~ldc/pldc/tmp/20150805230221778915_0313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engineering.purdue.edu/~ldc/pldc/tmp/20150805230221778915_0313/load_script_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48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2" name="그림 252" descr="https://engineering.purdue.edu/~ldc/pldc/tmp/20150805230221778915_0313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engineering.purdue.edu/~ldc/pldc/tmp/20150805230221778915_0313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481" w:rsidRPr="00BE34BC" w:rsidRDefault="00E40325" w:rsidP="00854481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3" name="그림 253" descr="https://engineering.purdue.edu/~ldc/pldc/tmp/20150805230329435656_1682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engineering.purdue.edu/~ldc/pldc/tmp/20150805230329435656_1682/load_script_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481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4" name="그림 254" descr="https://engineering.purdue.edu/~ldc/pldc/tmp/20150805230329435656_1682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engineering.purdue.edu/~ldc/pldc/tmp/20150805230329435656_1682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9B" w:rsidRPr="003065C2" w:rsidRDefault="003D1369" w:rsidP="00EB570B">
      <w:r w:rsidRPr="003065C2">
        <w:rPr>
          <w:rFonts w:hint="eastAsia"/>
        </w:rPr>
        <w:tab/>
        <w:t xml:space="preserve">Numbers of </w:t>
      </w:r>
      <w:r w:rsidRPr="003065C2">
        <w:t>water quality sample</w:t>
      </w:r>
      <w:r w:rsidRPr="003065C2">
        <w:rPr>
          <w:rFonts w:hint="eastAsia"/>
        </w:rPr>
        <w:t xml:space="preserve"> for</w:t>
      </w:r>
      <w:r w:rsidRPr="003065C2">
        <w:t xml:space="preserve"> </w:t>
      </w:r>
      <w:r w:rsidRPr="003065C2">
        <w:rPr>
          <w:rFonts w:hint="eastAsia"/>
        </w:rPr>
        <w:t xml:space="preserve">Baseflow </w:t>
      </w:r>
      <w:r w:rsidRPr="003065C2">
        <w:t xml:space="preserve">dominant flow cases </w:t>
      </w:r>
      <w:r w:rsidRPr="003065C2">
        <w:rPr>
          <w:rFonts w:hint="eastAsia"/>
        </w:rPr>
        <w:t>1</w:t>
      </w:r>
      <w:r w:rsidR="003065C2" w:rsidRPr="003065C2">
        <w:rPr>
          <w:rFonts w:hint="eastAsia"/>
        </w:rPr>
        <w:t>14</w:t>
      </w:r>
      <w:r w:rsidRPr="003065C2">
        <w:rPr>
          <w:rFonts w:hint="eastAsia"/>
        </w:rPr>
        <w:t>/1</w:t>
      </w:r>
      <w:r w:rsidR="003065C2" w:rsidRPr="003065C2">
        <w:rPr>
          <w:rFonts w:hint="eastAsia"/>
        </w:rPr>
        <w:t>14/110</w:t>
      </w:r>
    </w:p>
    <w:p w:rsidR="00A069DE" w:rsidRPr="00BE34BC" w:rsidRDefault="00A069DE" w:rsidP="00A069DE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04183000 / LEM010-0014 (Baseflow dominant flow plot) [1991 to 201</w:t>
      </w:r>
      <w:r w:rsidR="003065C2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A069DE" w:rsidRPr="00BE34BC" w:rsidRDefault="003065C2" w:rsidP="00A069DE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EB9" w:rsidRPr="00BE34BC" w:rsidRDefault="00631EB9" w:rsidP="00631EB9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="00CD32AA" w:rsidRPr="00BE34BC">
        <w:rPr>
          <w:b/>
          <w:sz w:val="24"/>
          <w:u w:val="single"/>
        </w:rPr>
        <w:t>5518000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="00CD32AA" w:rsidRPr="00BE34BC">
        <w:rPr>
          <w:b/>
          <w:sz w:val="24"/>
          <w:u w:val="single"/>
        </w:rPr>
        <w:t>UMK110-0002</w:t>
      </w:r>
      <w:r w:rsidRPr="00BE34BC">
        <w:rPr>
          <w:rFonts w:hint="eastAsia"/>
          <w:b/>
          <w:sz w:val="24"/>
          <w:u w:val="single"/>
        </w:rPr>
        <w:t xml:space="preserve"> (N, P, and TSS) [1991 to 201</w:t>
      </w:r>
      <w:r w:rsidR="00E40325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631EB9" w:rsidRPr="00BE34BC" w:rsidRDefault="00E40325" w:rsidP="00631EB9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5" name="그림 255" descr="https://engineering.purdue.edu/~ldc/pldc/tmp/20150805230515055289_5307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engineering.purdue.edu/~ldc/pldc/tmp/20150805230515055289_5307/load_script_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EB9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6" name="그림 256" descr="https://engineering.purdue.edu/~ldc/pldc/tmp/20150805230515055289_5307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engineering.purdue.edu/~ldc/pldc/tmp/20150805230515055289_5307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EB9" w:rsidRPr="00BE34BC" w:rsidRDefault="00E40325" w:rsidP="00631EB9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7" name="그림 257" descr="https://engineering.purdue.edu/~ldc/pldc/tmp/20150805230634649047_4285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engineering.purdue.edu/~ldc/pldc/tmp/20150805230634649047_4285/load_script_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EB9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8" name="그림 258" descr="https://engineering.purdue.edu/~ldc/pldc/tmp/20150805230634649047_4285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engineering.purdue.edu/~ldc/pldc/tmp/20150805230634649047_4285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EB9" w:rsidRPr="00BE34BC" w:rsidRDefault="008D58C7" w:rsidP="00631EB9"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59" name="그림 259" descr="https://engineering.purdue.edu/~ldc/pldc/tmp/20150805230748177106_0174/load_script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engineering.purdue.edu/~ldc/pldc/tmp/20150805230748177106_0174/load_script_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EB9" w:rsidRPr="00BE34BC">
        <w:t xml:space="preserve"> </w:t>
      </w:r>
      <w:r>
        <w:rPr>
          <w:noProof/>
          <w:lang w:eastAsia="en-US"/>
        </w:rPr>
        <w:drawing>
          <wp:inline distT="0" distB="0" distL="0" distR="0">
            <wp:extent cx="2880000" cy="2160000"/>
            <wp:effectExtent l="0" t="0" r="0" b="0"/>
            <wp:docPr id="260" name="그림 260" descr="https://engineering.purdue.edu/~ldc/pldc/tmp/20150805230748177106_0174/TimeSeriesPlo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engineering.purdue.edu/~ldc/pldc/tmp/20150805230748177106_0174/TimeSeriesPlot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EB9" w:rsidRPr="0065216C" w:rsidRDefault="00631EB9" w:rsidP="00EB570B">
      <w:r w:rsidRPr="0065216C">
        <w:rPr>
          <w:rFonts w:hint="eastAsia"/>
        </w:rPr>
        <w:tab/>
        <w:t xml:space="preserve">Numbers of </w:t>
      </w:r>
      <w:r w:rsidRPr="0065216C">
        <w:t>water quality sample</w:t>
      </w:r>
      <w:r w:rsidRPr="0065216C">
        <w:rPr>
          <w:rFonts w:hint="eastAsia"/>
        </w:rPr>
        <w:t xml:space="preserve"> for</w:t>
      </w:r>
      <w:r w:rsidRPr="0065216C">
        <w:t xml:space="preserve"> </w:t>
      </w:r>
      <w:r w:rsidRPr="0065216C">
        <w:rPr>
          <w:rFonts w:hint="eastAsia"/>
        </w:rPr>
        <w:t xml:space="preserve">Baseflow </w:t>
      </w:r>
      <w:r w:rsidRPr="0065216C">
        <w:t xml:space="preserve">dominant flow cases </w:t>
      </w:r>
      <w:r w:rsidR="00BE34BC" w:rsidRPr="0065216C">
        <w:rPr>
          <w:rFonts w:hint="eastAsia"/>
        </w:rPr>
        <w:t>6</w:t>
      </w:r>
      <w:r w:rsidR="0065216C" w:rsidRPr="0065216C">
        <w:rPr>
          <w:rFonts w:hint="eastAsia"/>
        </w:rPr>
        <w:t>6</w:t>
      </w:r>
      <w:r w:rsidR="00BE34BC" w:rsidRPr="0065216C">
        <w:rPr>
          <w:rFonts w:hint="eastAsia"/>
        </w:rPr>
        <w:t>/6</w:t>
      </w:r>
      <w:r w:rsidR="0065216C" w:rsidRPr="0065216C">
        <w:rPr>
          <w:rFonts w:hint="eastAsia"/>
        </w:rPr>
        <w:t>5/65</w:t>
      </w:r>
    </w:p>
    <w:p w:rsidR="009F57B4" w:rsidRPr="00BE34BC" w:rsidRDefault="009F57B4" w:rsidP="009F57B4">
      <w:pPr>
        <w:spacing w:after="600"/>
        <w:jc w:val="center"/>
        <w:rPr>
          <w:b/>
          <w:sz w:val="24"/>
          <w:u w:val="single"/>
        </w:rPr>
      </w:pPr>
      <w:r w:rsidRPr="00BE34BC">
        <w:rPr>
          <w:rFonts w:hint="eastAsia"/>
          <w:b/>
          <w:sz w:val="24"/>
          <w:u w:val="single"/>
        </w:rPr>
        <w:t>USGS 0</w:t>
      </w:r>
      <w:r w:rsidRPr="00BE34BC">
        <w:rPr>
          <w:b/>
          <w:sz w:val="24"/>
          <w:u w:val="single"/>
        </w:rPr>
        <w:t>5518000</w:t>
      </w:r>
      <w:r w:rsidRPr="00BE34BC">
        <w:rPr>
          <w:rFonts w:hint="eastAsia"/>
          <w:b/>
          <w:sz w:val="24"/>
          <w:u w:val="single"/>
        </w:rPr>
        <w:t xml:space="preserve"> / </w:t>
      </w:r>
      <w:r w:rsidRPr="00BE34BC">
        <w:rPr>
          <w:b/>
          <w:sz w:val="24"/>
          <w:u w:val="single"/>
        </w:rPr>
        <w:t>UMK110-0002</w:t>
      </w:r>
      <w:r w:rsidRPr="00BE34BC">
        <w:rPr>
          <w:rFonts w:hint="eastAsia"/>
          <w:b/>
          <w:sz w:val="24"/>
          <w:u w:val="single"/>
        </w:rPr>
        <w:t xml:space="preserve"> (Baseflow dominant flow plot) [1991 to 201</w:t>
      </w:r>
      <w:r w:rsidR="0065216C">
        <w:rPr>
          <w:rFonts w:hint="eastAsia"/>
          <w:b/>
          <w:sz w:val="24"/>
          <w:u w:val="single"/>
        </w:rPr>
        <w:t>2</w:t>
      </w:r>
      <w:r w:rsidRPr="00BE34BC">
        <w:rPr>
          <w:rFonts w:hint="eastAsia"/>
          <w:b/>
          <w:sz w:val="24"/>
          <w:u w:val="single"/>
        </w:rPr>
        <w:t>]</w:t>
      </w:r>
    </w:p>
    <w:p w:rsidR="009F57B4" w:rsidRPr="00BE34BC" w:rsidRDefault="0065216C" w:rsidP="009F57B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en-US"/>
        </w:rPr>
        <w:drawing>
          <wp:inline distT="0" distB="0" distL="0" distR="0">
            <wp:extent cx="4080000" cy="2448000"/>
            <wp:effectExtent l="0" t="0" r="0" b="9525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57B4" w:rsidRPr="00BE34BC" w:rsidSect="005A664A">
      <w:pgSz w:w="12240" w:h="15840" w:code="1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315A" w:rsidRDefault="00F5315A" w:rsidP="009864DD">
      <w:pPr>
        <w:spacing w:after="0" w:line="240" w:lineRule="auto"/>
      </w:pPr>
      <w:r>
        <w:separator/>
      </w:r>
    </w:p>
  </w:endnote>
  <w:endnote w:type="continuationSeparator" w:id="0">
    <w:p w:rsidR="00F5315A" w:rsidRDefault="00F5315A" w:rsidP="00986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315A" w:rsidRDefault="00F5315A" w:rsidP="009864DD">
      <w:pPr>
        <w:spacing w:after="0" w:line="240" w:lineRule="auto"/>
      </w:pPr>
      <w:r>
        <w:separator/>
      </w:r>
    </w:p>
  </w:footnote>
  <w:footnote w:type="continuationSeparator" w:id="0">
    <w:p w:rsidR="00F5315A" w:rsidRDefault="00F5315A" w:rsidP="009864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64A"/>
    <w:rsid w:val="00025C9C"/>
    <w:rsid w:val="000710F9"/>
    <w:rsid w:val="000738A1"/>
    <w:rsid w:val="000B5A9B"/>
    <w:rsid w:val="00127DE0"/>
    <w:rsid w:val="0013579E"/>
    <w:rsid w:val="001362DB"/>
    <w:rsid w:val="00184121"/>
    <w:rsid w:val="00186F7D"/>
    <w:rsid w:val="001920D4"/>
    <w:rsid w:val="001A52AC"/>
    <w:rsid w:val="002503D9"/>
    <w:rsid w:val="002850A3"/>
    <w:rsid w:val="002D559D"/>
    <w:rsid w:val="002D705F"/>
    <w:rsid w:val="002F278F"/>
    <w:rsid w:val="003065C2"/>
    <w:rsid w:val="00313256"/>
    <w:rsid w:val="0033034D"/>
    <w:rsid w:val="00343CC3"/>
    <w:rsid w:val="00345FC5"/>
    <w:rsid w:val="003B31DB"/>
    <w:rsid w:val="003C6CDF"/>
    <w:rsid w:val="003D1369"/>
    <w:rsid w:val="0045544B"/>
    <w:rsid w:val="004E0149"/>
    <w:rsid w:val="00507B98"/>
    <w:rsid w:val="00546C08"/>
    <w:rsid w:val="00574FD1"/>
    <w:rsid w:val="005A664A"/>
    <w:rsid w:val="005B05EE"/>
    <w:rsid w:val="00631EB9"/>
    <w:rsid w:val="0065216C"/>
    <w:rsid w:val="006C0DE3"/>
    <w:rsid w:val="006D6DEF"/>
    <w:rsid w:val="007176E9"/>
    <w:rsid w:val="00727F89"/>
    <w:rsid w:val="00742167"/>
    <w:rsid w:val="00767EB8"/>
    <w:rsid w:val="00791670"/>
    <w:rsid w:val="007A7000"/>
    <w:rsid w:val="007C45D6"/>
    <w:rsid w:val="007F1D67"/>
    <w:rsid w:val="007F3E84"/>
    <w:rsid w:val="008443CF"/>
    <w:rsid w:val="00854481"/>
    <w:rsid w:val="008A1400"/>
    <w:rsid w:val="008D58C7"/>
    <w:rsid w:val="009864DD"/>
    <w:rsid w:val="009F57B4"/>
    <w:rsid w:val="00A069DE"/>
    <w:rsid w:val="00A47A42"/>
    <w:rsid w:val="00A542C7"/>
    <w:rsid w:val="00A64943"/>
    <w:rsid w:val="00A76BD1"/>
    <w:rsid w:val="00A91EA5"/>
    <w:rsid w:val="00AC5DBF"/>
    <w:rsid w:val="00AF74FF"/>
    <w:rsid w:val="00B43D63"/>
    <w:rsid w:val="00B86671"/>
    <w:rsid w:val="00B95690"/>
    <w:rsid w:val="00BB25D6"/>
    <w:rsid w:val="00BE34BC"/>
    <w:rsid w:val="00C20E84"/>
    <w:rsid w:val="00C31EF5"/>
    <w:rsid w:val="00C76449"/>
    <w:rsid w:val="00C80AF4"/>
    <w:rsid w:val="00CA3B6C"/>
    <w:rsid w:val="00CD32AA"/>
    <w:rsid w:val="00D20423"/>
    <w:rsid w:val="00DF2A77"/>
    <w:rsid w:val="00DF30AB"/>
    <w:rsid w:val="00E20FFA"/>
    <w:rsid w:val="00E40325"/>
    <w:rsid w:val="00E73025"/>
    <w:rsid w:val="00EA4277"/>
    <w:rsid w:val="00EB570B"/>
    <w:rsid w:val="00EC0438"/>
    <w:rsid w:val="00EF21F4"/>
    <w:rsid w:val="00F43DD6"/>
    <w:rsid w:val="00F5315A"/>
    <w:rsid w:val="00F5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E7F031"/>
  <w15:docId w15:val="{504DCF3D-5BE1-45AD-9F8F-E040CFD65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66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64A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64DD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9864DD"/>
  </w:style>
  <w:style w:type="paragraph" w:styleId="Footer">
    <w:name w:val="footer"/>
    <w:basedOn w:val="Normal"/>
    <w:link w:val="FooterChar"/>
    <w:uiPriority w:val="99"/>
    <w:unhideWhenUsed/>
    <w:rsid w:val="009864DD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986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9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emf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emf"/><Relationship Id="rId112" Type="http://schemas.openxmlformats.org/officeDocument/2006/relationships/image" Target="media/image106.jpeg"/><Relationship Id="rId133" Type="http://schemas.openxmlformats.org/officeDocument/2006/relationships/image" Target="media/image127.emf"/><Relationship Id="rId138" Type="http://schemas.openxmlformats.org/officeDocument/2006/relationships/image" Target="media/image132.jpeg"/><Relationship Id="rId16" Type="http://schemas.openxmlformats.org/officeDocument/2006/relationships/image" Target="media/image10.emf"/><Relationship Id="rId107" Type="http://schemas.openxmlformats.org/officeDocument/2006/relationships/image" Target="media/image101.emf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emf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emf"/><Relationship Id="rId102" Type="http://schemas.openxmlformats.org/officeDocument/2006/relationships/image" Target="media/image96.jpeg"/><Relationship Id="rId123" Type="http://schemas.openxmlformats.org/officeDocument/2006/relationships/image" Target="media/image117.emf"/><Relationship Id="rId128" Type="http://schemas.openxmlformats.org/officeDocument/2006/relationships/image" Target="media/image122.jpeg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emf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emf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emf"/><Relationship Id="rId139" Type="http://schemas.openxmlformats.org/officeDocument/2006/relationships/image" Target="media/image133.jpeg"/><Relationship Id="rId80" Type="http://schemas.openxmlformats.org/officeDocument/2006/relationships/image" Target="media/image74.emf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emf"/><Relationship Id="rId124" Type="http://schemas.openxmlformats.org/officeDocument/2006/relationships/image" Target="media/image118.emf"/><Relationship Id="rId129" Type="http://schemas.openxmlformats.org/officeDocument/2006/relationships/image" Target="media/image123.jpeg"/><Relationship Id="rId137" Type="http://schemas.openxmlformats.org/officeDocument/2006/relationships/image" Target="media/image13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emf"/><Relationship Id="rId70" Type="http://schemas.openxmlformats.org/officeDocument/2006/relationships/image" Target="media/image64.emf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emf"/><Relationship Id="rId91" Type="http://schemas.openxmlformats.org/officeDocument/2006/relationships/image" Target="media/image85.jpeg"/><Relationship Id="rId96" Type="http://schemas.openxmlformats.org/officeDocument/2006/relationships/image" Target="media/image90.emf"/><Relationship Id="rId111" Type="http://schemas.openxmlformats.org/officeDocument/2006/relationships/image" Target="media/image105.jpeg"/><Relationship Id="rId132" Type="http://schemas.openxmlformats.org/officeDocument/2006/relationships/image" Target="media/image126.emf"/><Relationship Id="rId140" Type="http://schemas.openxmlformats.org/officeDocument/2006/relationships/image" Target="media/image134.jpe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emf"/><Relationship Id="rId114" Type="http://schemas.openxmlformats.org/officeDocument/2006/relationships/image" Target="media/image108.emf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emf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emf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43" Type="http://schemas.openxmlformats.org/officeDocument/2006/relationships/image" Target="media/image137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emf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emf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emf"/><Relationship Id="rId141" Type="http://schemas.openxmlformats.org/officeDocument/2006/relationships/image" Target="media/image135.emf"/><Relationship Id="rId7" Type="http://schemas.openxmlformats.org/officeDocument/2006/relationships/image" Target="media/image1.jpg"/><Relationship Id="rId71" Type="http://schemas.openxmlformats.org/officeDocument/2006/relationships/image" Target="media/image65.emf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emf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emf"/><Relationship Id="rId110" Type="http://schemas.openxmlformats.org/officeDocument/2006/relationships/image" Target="media/image104.jpeg"/><Relationship Id="rId115" Type="http://schemas.openxmlformats.org/officeDocument/2006/relationships/image" Target="media/image109.emf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61" Type="http://schemas.openxmlformats.org/officeDocument/2006/relationships/image" Target="media/image55.emf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emf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emf"/><Relationship Id="rId126" Type="http://schemas.openxmlformats.org/officeDocument/2006/relationships/image" Target="media/image120.jpeg"/><Relationship Id="rId8" Type="http://schemas.openxmlformats.org/officeDocument/2006/relationships/image" Target="media/image2.jpg"/><Relationship Id="rId51" Type="http://schemas.openxmlformats.org/officeDocument/2006/relationships/image" Target="media/image45.emf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emf"/><Relationship Id="rId121" Type="http://schemas.openxmlformats.org/officeDocument/2006/relationships/image" Target="media/image115.jpeg"/><Relationship Id="rId142" Type="http://schemas.openxmlformats.org/officeDocument/2006/relationships/image" Target="media/image136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6213D5-4445-473C-8FF8-881DE7FE2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513</Words>
  <Characters>2930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kwater</Company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kwater</dc:creator>
  <cp:keywords/>
  <dc:description/>
  <cp:lastModifiedBy>larry</cp:lastModifiedBy>
  <cp:revision>2</cp:revision>
  <dcterms:created xsi:type="dcterms:W3CDTF">2018-03-07T15:49:00Z</dcterms:created>
  <dcterms:modified xsi:type="dcterms:W3CDTF">2018-03-07T15:49:00Z</dcterms:modified>
</cp:coreProperties>
</file>